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D16C9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</w:rPr>
      </w:pPr>
      <w:bookmarkStart w:id="0" w:name="_Toc7074"/>
      <w:bookmarkStart w:id="1" w:name="_Toc114649297"/>
      <w:r>
        <w:rPr>
          <w:rFonts w:hint="eastAsia" w:ascii="仿宋" w:hAnsi="仿宋" w:eastAsia="仿宋" w:cs="仿宋_GB2312"/>
          <w:b/>
          <w:bCs/>
          <w:sz w:val="32"/>
          <w:szCs w:val="32"/>
        </w:rPr>
        <w:t>附件1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</w:p>
    <w:p w14:paraId="0D6FE6D4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</w:p>
    <w:bookmarkEnd w:id="0"/>
    <w:bookmarkEnd w:id="1"/>
    <w:p w14:paraId="6954862A">
      <w:pPr>
        <w:jc w:val="center"/>
        <w:rPr>
          <w:rFonts w:cs="Times New Roman" w:asciiTheme="minorEastAsia" w:hAnsiTheme="minorEastAsia"/>
          <w:sz w:val="36"/>
          <w:szCs w:val="36"/>
        </w:rPr>
      </w:pPr>
      <w:r>
        <w:rPr>
          <w:rFonts w:hint="eastAsia" w:cs="Times New Roman" w:asciiTheme="minorEastAsia" w:hAnsiTheme="minorEastAsia"/>
          <w:sz w:val="36"/>
          <w:szCs w:val="36"/>
        </w:rPr>
        <w:t>确认函</w:t>
      </w:r>
    </w:p>
    <w:p w14:paraId="5CFAF3C8">
      <w:pPr>
        <w:rPr>
          <w:rFonts w:asciiTheme="minorEastAsia" w:hAnsiTheme="minorEastAsia"/>
          <w:sz w:val="32"/>
          <w:szCs w:val="32"/>
        </w:rPr>
      </w:pPr>
    </w:p>
    <w:p w14:paraId="2C430709">
      <w:pPr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南阳市水利局：</w:t>
      </w:r>
    </w:p>
    <w:p w14:paraId="4684A093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你局</w:t>
      </w:r>
      <w:r>
        <w:rPr>
          <w:rFonts w:hint="eastAsia" w:cs="Times New Roman" w:asciiTheme="minorEastAsia" w:hAnsiTheme="minorEastAsia"/>
          <w:sz w:val="28"/>
          <w:szCs w:val="28"/>
          <w:u w:val="none"/>
          <w:lang w:val="en-US" w:eastAsia="zh-CN"/>
        </w:rPr>
        <w:t>2026</w:t>
      </w:r>
      <w:r>
        <w:rPr>
          <w:rFonts w:hint="eastAsia" w:cs="Times New Roman" w:asciiTheme="minorEastAsia" w:hAnsiTheme="minorEastAsia"/>
          <w:sz w:val="28"/>
          <w:szCs w:val="28"/>
          <w:u w:val="none"/>
        </w:rPr>
        <w:t>年</w:t>
      </w:r>
      <w:r>
        <w:rPr>
          <w:rFonts w:hint="eastAsia" w:asciiTheme="minorEastAsia" w:hAnsiTheme="minorEastAsia"/>
          <w:sz w:val="28"/>
          <w:szCs w:val="28"/>
          <w:u w:val="none"/>
          <w:lang w:val="en-US" w:eastAsia="zh-CN"/>
        </w:rPr>
        <w:t>7</w:t>
      </w:r>
      <w:r>
        <w:rPr>
          <w:rFonts w:hint="eastAsia" w:cs="Times New Roman" w:asciiTheme="minorEastAsia" w:hAnsiTheme="minorEastAsia"/>
          <w:sz w:val="28"/>
          <w:szCs w:val="28"/>
          <w:u w:val="none"/>
        </w:rPr>
        <w:t>月</w:t>
      </w:r>
      <w:r>
        <w:rPr>
          <w:rFonts w:hint="eastAsia" w:asciiTheme="minorEastAsia" w:hAnsiTheme="minorEastAsia"/>
          <w:sz w:val="28"/>
          <w:szCs w:val="28"/>
          <w:u w:val="none"/>
          <w:lang w:val="en-US" w:eastAsia="zh-CN"/>
        </w:rPr>
        <w:t>28</w:t>
      </w:r>
      <w:bookmarkStart w:id="8" w:name="_GoBack"/>
      <w:bookmarkEnd w:id="8"/>
      <w:r>
        <w:rPr>
          <w:rFonts w:hint="eastAsia" w:cs="Times New Roman" w:asciiTheme="minorEastAsia" w:hAnsiTheme="minorEastAsia"/>
          <w:sz w:val="28"/>
          <w:szCs w:val="28"/>
        </w:rPr>
        <w:t>日发出的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《</w:t>
      </w:r>
      <w:r>
        <w:rPr>
          <w:rFonts w:hint="eastAsia" w:cs="Times New Roman" w:asciiTheme="minorEastAsia" w:hAnsiTheme="minorEastAsia"/>
          <w:sz w:val="28"/>
          <w:szCs w:val="28"/>
        </w:rPr>
        <w:t>南</w:t>
      </w:r>
      <w:r>
        <w:rPr>
          <w:rFonts w:hint="eastAsia" w:cs="Times New Roman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阳市202</w:t>
      </w:r>
      <w:r>
        <w:rPr>
          <w:rFonts w:hint="eastAsia" w:cs="Times New Roman" w:asciiTheme="minorEastAsia" w:hAnsi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Times New Roman"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cs="Times New Roman" w:asciiTheme="minorEastAsia" w:hAnsiTheme="minorEastAsia"/>
          <w:sz w:val="28"/>
          <w:szCs w:val="28"/>
        </w:rPr>
        <w:t>水土保持方案质量抽查技术服务项目询价函</w:t>
      </w:r>
      <w:r>
        <w:rPr>
          <w:rFonts w:hint="eastAsia" w:cs="Times New Roman" w:asciiTheme="minorEastAsia" w:hAnsiTheme="minorEastAsia"/>
          <w:sz w:val="28"/>
          <w:szCs w:val="28"/>
          <w:lang w:eastAsia="zh-CN"/>
        </w:rPr>
        <w:t>》</w:t>
      </w:r>
      <w:r>
        <w:rPr>
          <w:rFonts w:hint="eastAsia" w:cs="Times New Roman" w:asciiTheme="minorEastAsia" w:hAnsiTheme="minorEastAsia"/>
          <w:sz w:val="28"/>
          <w:szCs w:val="28"/>
          <w:lang w:val="en-US" w:eastAsia="zh-CN"/>
        </w:rPr>
        <w:t>已收悉</w:t>
      </w:r>
      <w:r>
        <w:rPr>
          <w:rFonts w:hint="eastAsia" w:cs="Times New Roman" w:asciiTheme="minorEastAsia" w:hAnsiTheme="minorEastAsia"/>
          <w:sz w:val="28"/>
          <w:szCs w:val="28"/>
        </w:rPr>
        <w:t>，我单位确认参加询价工作。</w:t>
      </w:r>
    </w:p>
    <w:p w14:paraId="73324C9C">
      <w:pPr>
        <w:ind w:firstLine="560" w:firstLineChars="200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>特此确认。</w:t>
      </w:r>
    </w:p>
    <w:p w14:paraId="5DC59718">
      <w:pPr>
        <w:ind w:firstLine="645"/>
        <w:rPr>
          <w:rFonts w:cs="Times New Roman" w:asciiTheme="minorEastAsia" w:hAnsiTheme="minorEastAsia"/>
          <w:sz w:val="28"/>
          <w:szCs w:val="28"/>
        </w:rPr>
      </w:pPr>
    </w:p>
    <w:p w14:paraId="362CB1DD">
      <w:pPr>
        <w:ind w:firstLine="645"/>
        <w:rPr>
          <w:rFonts w:cs="Times New Roman" w:asciiTheme="minorEastAsia" w:hAnsiTheme="minorEastAsia"/>
          <w:sz w:val="28"/>
          <w:szCs w:val="28"/>
        </w:rPr>
      </w:pPr>
    </w:p>
    <w:p w14:paraId="187DECF6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</w:p>
    <w:p w14:paraId="0E0CE03C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 xml:space="preserve">                           单位：     （公章）</w:t>
      </w:r>
    </w:p>
    <w:p w14:paraId="4712D8D8">
      <w:pPr>
        <w:ind w:firstLine="645"/>
        <w:jc w:val="right"/>
        <w:rPr>
          <w:rFonts w:cs="Times New Roman" w:asciiTheme="minorEastAsia" w:hAnsiTheme="minorEastAsia"/>
          <w:sz w:val="28"/>
          <w:szCs w:val="28"/>
        </w:rPr>
      </w:pPr>
      <w:r>
        <w:rPr>
          <w:rFonts w:hint="eastAsia" w:cs="Times New Roman" w:asciiTheme="minorEastAsia" w:hAnsiTheme="minorEastAsia"/>
          <w:sz w:val="28"/>
          <w:szCs w:val="28"/>
        </w:rPr>
        <w:t xml:space="preserve">                             年    月    日</w:t>
      </w:r>
    </w:p>
    <w:p w14:paraId="7B437D2B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214842AE">
      <w:pPr>
        <w:widowControl/>
        <w:spacing w:line="600" w:lineRule="exact"/>
        <w:jc w:val="left"/>
        <w:rPr>
          <w:rFonts w:ascii="仿宋" w:hAnsi="仿宋" w:eastAsia="仿宋" w:cs="Times New Roman"/>
          <w:sz w:val="32"/>
          <w:szCs w:val="32"/>
        </w:rPr>
        <w:sectPr>
          <w:footerReference r:id="rId3" w:type="default"/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  <w:r>
        <w:rPr>
          <w:rFonts w:ascii="仿宋" w:hAnsi="仿宋" w:eastAsia="仿宋" w:cs="Times New Roman"/>
          <w:sz w:val="32"/>
          <w:szCs w:val="32"/>
        </w:rPr>
        <w:br w:type="page"/>
      </w:r>
    </w:p>
    <w:p w14:paraId="773415AF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</w:p>
    <w:p w14:paraId="403559AF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077B50A7">
      <w:pPr>
        <w:widowControl/>
        <w:spacing w:line="600" w:lineRule="exact"/>
        <w:jc w:val="center"/>
        <w:rPr>
          <w:rFonts w:hint="eastAsia"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报价文件应附资料</w:t>
      </w:r>
    </w:p>
    <w:p w14:paraId="33269E79">
      <w:pPr>
        <w:snapToGrid w:val="0"/>
        <w:spacing w:line="600" w:lineRule="exact"/>
        <w:jc w:val="center"/>
        <w:rPr>
          <w:rFonts w:hint="eastAsia" w:ascii="仿宋" w:hAnsi="仿宋" w:eastAsia="仿宋" w:cs="仿宋_GB2312"/>
          <w:b/>
          <w:bCs/>
          <w:sz w:val="32"/>
          <w:szCs w:val="32"/>
        </w:rPr>
      </w:pPr>
    </w:p>
    <w:p w14:paraId="06E4512D">
      <w:pPr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1、营业执照、开户许可证或基本存款账户信息</w:t>
      </w:r>
    </w:p>
    <w:p w14:paraId="69959F2C">
      <w:pPr>
        <w:snapToGrid w:val="0"/>
        <w:spacing w:line="600" w:lineRule="exact"/>
        <w:ind w:left="958" w:leftChars="304" w:hanging="320" w:hangingChars="1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2、法定代表人身份证明（格式见附件3）、授权委托书（格式见附件4）</w:t>
      </w:r>
    </w:p>
    <w:p w14:paraId="72AEEB37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3、</w:t>
      </w:r>
      <w:r>
        <w:rPr>
          <w:rFonts w:hint="eastAsia" w:ascii="仿宋" w:hAnsi="仿宋" w:eastAsia="仿宋" w:cs="仿宋_GB2312"/>
          <w:sz w:val="32"/>
          <w:szCs w:val="32"/>
          <w:lang w:val="zh-CN" w:bidi="zh-CN"/>
        </w:rPr>
        <w:t>报价人认为应提供的其它资料</w:t>
      </w:r>
    </w:p>
    <w:p w14:paraId="5D9F91CF">
      <w:pPr>
        <w:widowControl/>
        <w:spacing w:line="600" w:lineRule="exact"/>
        <w:jc w:val="left"/>
        <w:rPr>
          <w:rFonts w:ascii="仿宋" w:hAnsi="仿宋" w:eastAsia="仿宋" w:cs="Times New Roman"/>
          <w:sz w:val="32"/>
          <w:szCs w:val="32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p w14:paraId="6C32C3E8">
      <w:pPr>
        <w:spacing w:line="600" w:lineRule="exact"/>
        <w:jc w:val="left"/>
        <w:outlineLvl w:val="1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</w:p>
    <w:p w14:paraId="72928C0C">
      <w:pPr>
        <w:spacing w:line="600" w:lineRule="exact"/>
        <w:jc w:val="center"/>
        <w:rPr>
          <w:rFonts w:hint="eastAsia" w:ascii="仿宋" w:hAnsi="仿宋" w:eastAsia="仿宋" w:cs="方正小标宋简体"/>
          <w:sz w:val="44"/>
          <w:szCs w:val="44"/>
        </w:rPr>
      </w:pPr>
      <w:r>
        <w:rPr>
          <w:rFonts w:hint="eastAsia" w:ascii="仿宋" w:hAnsi="仿宋" w:eastAsia="仿宋" w:cs="方正小标宋简体"/>
          <w:sz w:val="44"/>
          <w:szCs w:val="44"/>
        </w:rPr>
        <w:t>报价单（格式）</w:t>
      </w:r>
    </w:p>
    <w:p w14:paraId="7B13906E"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6666"/>
      </w:tblGrid>
      <w:tr w14:paraId="103C6E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3898D7B4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项目名称</w:t>
            </w:r>
          </w:p>
        </w:tc>
        <w:tc>
          <w:tcPr>
            <w:tcW w:w="7193" w:type="dxa"/>
            <w:vAlign w:val="center"/>
          </w:tcPr>
          <w:p w14:paraId="5A97E516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南阳市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年度水土保持方案质量抽查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技术服务</w:t>
            </w:r>
          </w:p>
        </w:tc>
      </w:tr>
      <w:tr w14:paraId="7B70E6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7976B189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报价单位</w:t>
            </w:r>
          </w:p>
        </w:tc>
        <w:tc>
          <w:tcPr>
            <w:tcW w:w="7193" w:type="dxa"/>
            <w:vAlign w:val="center"/>
          </w:tcPr>
          <w:p w14:paraId="5985C204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7C90E4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355AB2C8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报    价</w:t>
            </w:r>
          </w:p>
        </w:tc>
        <w:tc>
          <w:tcPr>
            <w:tcW w:w="7193" w:type="dxa"/>
            <w:vAlign w:val="center"/>
          </w:tcPr>
          <w:p w14:paraId="73897D18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0DA079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5DA55EDD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服务周期</w:t>
            </w:r>
          </w:p>
        </w:tc>
        <w:tc>
          <w:tcPr>
            <w:tcW w:w="7193" w:type="dxa"/>
            <w:vAlign w:val="center"/>
          </w:tcPr>
          <w:p w14:paraId="2C352385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合同签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订后60日历天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内完成</w:t>
            </w:r>
            <w:r>
              <w:rPr>
                <w:rFonts w:hint="eastAsia" w:ascii="仿宋" w:hAnsi="仿宋" w:eastAsia="仿宋"/>
                <w:sz w:val="30"/>
                <w:szCs w:val="30"/>
                <w:highlight w:val="yellow"/>
                <w:lang w:val="en-US" w:eastAsia="zh-CN"/>
              </w:rPr>
              <w:t>50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个已审批水土保持方案项目开展质量复核并提交质量复核报告。</w:t>
            </w:r>
          </w:p>
        </w:tc>
      </w:tr>
      <w:tr w14:paraId="480D59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85" w:type="dxa"/>
            <w:vAlign w:val="center"/>
          </w:tcPr>
          <w:p w14:paraId="60749C20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质量要求</w:t>
            </w:r>
          </w:p>
        </w:tc>
        <w:tc>
          <w:tcPr>
            <w:tcW w:w="7193" w:type="dxa"/>
            <w:vAlign w:val="center"/>
          </w:tcPr>
          <w:p w14:paraId="749660D2">
            <w:pPr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合格，符合国家、行业相关规范要求</w:t>
            </w:r>
          </w:p>
        </w:tc>
      </w:tr>
    </w:tbl>
    <w:p w14:paraId="432B29F8">
      <w:pPr>
        <w:spacing w:line="600" w:lineRule="exact"/>
        <w:jc w:val="center"/>
        <w:rPr>
          <w:rFonts w:hint="eastAsia" w:ascii="仿宋" w:hAnsi="仿宋" w:eastAsia="仿宋"/>
          <w:sz w:val="36"/>
          <w:szCs w:val="36"/>
        </w:rPr>
      </w:pPr>
    </w:p>
    <w:p w14:paraId="69F5E45C">
      <w:pPr>
        <w:spacing w:line="60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19469263">
      <w:pPr>
        <w:spacing w:line="600" w:lineRule="exact"/>
        <w:jc w:val="center"/>
        <w:rPr>
          <w:rFonts w:hint="eastAsia" w:ascii="仿宋" w:hAnsi="仿宋" w:eastAsia="仿宋" w:cs="仿宋_GB2312"/>
          <w:sz w:val="32"/>
          <w:szCs w:val="32"/>
        </w:rPr>
      </w:pPr>
    </w:p>
    <w:p w14:paraId="436AA832">
      <w:pPr>
        <w:spacing w:line="600" w:lineRule="exact"/>
        <w:ind w:firstLine="5120" w:firstLineChars="16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 系 人：</w:t>
      </w:r>
    </w:p>
    <w:p w14:paraId="6DC363E6">
      <w:pPr>
        <w:spacing w:line="600" w:lineRule="exact"/>
        <w:ind w:firstLine="5120" w:firstLineChars="16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联系方式：</w:t>
      </w:r>
    </w:p>
    <w:p w14:paraId="7BDC514F">
      <w:pPr>
        <w:spacing w:line="60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  单位：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（公章）</w:t>
      </w:r>
    </w:p>
    <w:p w14:paraId="4E282D1F">
      <w:pPr>
        <w:spacing w:line="60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                   年   月   日</w:t>
      </w:r>
    </w:p>
    <w:p w14:paraId="7657EDFA">
      <w:pPr>
        <w:widowControl/>
        <w:spacing w:line="600" w:lineRule="exact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br w:type="page"/>
      </w:r>
    </w:p>
    <w:p w14:paraId="2651895B">
      <w:pPr>
        <w:spacing w:line="600" w:lineRule="exact"/>
        <w:jc w:val="left"/>
        <w:outlineLvl w:val="1"/>
        <w:rPr>
          <w:rFonts w:hint="eastAsia" w:ascii="仿宋" w:hAnsi="仿宋" w:eastAsia="仿宋"/>
          <w:sz w:val="28"/>
          <w:szCs w:val="28"/>
        </w:rPr>
      </w:pPr>
      <w:bookmarkStart w:id="2" w:name="_Toc114649298"/>
      <w:bookmarkStart w:id="3" w:name="_Toc23469"/>
      <w:bookmarkStart w:id="4" w:name="_Toc104408161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  <w:bookmarkEnd w:id="2"/>
      <w:bookmarkEnd w:id="3"/>
    </w:p>
    <w:p w14:paraId="210F3383">
      <w:pPr>
        <w:spacing w:line="600" w:lineRule="exact"/>
        <w:rPr>
          <w:rFonts w:hint="eastAsia" w:ascii="仿宋" w:hAnsi="仿宋" w:eastAsia="仿宋"/>
          <w:sz w:val="28"/>
          <w:szCs w:val="28"/>
        </w:rPr>
      </w:pPr>
    </w:p>
    <w:p w14:paraId="5F37FF0E">
      <w:pPr>
        <w:spacing w:line="600" w:lineRule="exact"/>
        <w:rPr>
          <w:rFonts w:hint="eastAsia" w:ascii="仿宋" w:hAnsi="仿宋" w:eastAsia="仿宋"/>
          <w:sz w:val="28"/>
          <w:szCs w:val="28"/>
        </w:rPr>
      </w:pPr>
    </w:p>
    <w:p w14:paraId="0240AD75">
      <w:pPr>
        <w:spacing w:line="600" w:lineRule="exact"/>
        <w:jc w:val="center"/>
        <w:rPr>
          <w:rFonts w:hint="eastAsia" w:ascii="仿宋" w:hAnsi="仿宋" w:eastAsia="仿宋" w:cs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法定代表人身份证明</w:t>
      </w:r>
      <w:bookmarkEnd w:id="4"/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（格式）</w:t>
      </w:r>
    </w:p>
    <w:p w14:paraId="064B0E2A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b/>
          <w:color w:val="000000"/>
          <w:sz w:val="32"/>
          <w:szCs w:val="32"/>
        </w:rPr>
      </w:pPr>
    </w:p>
    <w:p w14:paraId="086B1EA1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报价人名称：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1082C7E5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单位性质：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  </w:t>
      </w:r>
    </w:p>
    <w:p w14:paraId="043B565E">
      <w:pPr>
        <w:pStyle w:val="2"/>
        <w:tabs>
          <w:tab w:val="left" w:pos="4816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地址：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736D0D3E">
      <w:pPr>
        <w:pStyle w:val="2"/>
        <w:tabs>
          <w:tab w:val="left" w:pos="3580"/>
          <w:tab w:val="left" w:pos="4423"/>
          <w:tab w:val="left" w:pos="5364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成立时间：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</w:p>
    <w:p w14:paraId="39A1ED19">
      <w:pPr>
        <w:pStyle w:val="2"/>
        <w:tabs>
          <w:tab w:val="left" w:pos="5657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经营期限：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1411AF60">
      <w:pPr>
        <w:pStyle w:val="2"/>
        <w:tabs>
          <w:tab w:val="left" w:pos="2740"/>
          <w:tab w:val="left" w:pos="4281"/>
          <w:tab w:val="left" w:pos="5803"/>
        </w:tabs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姓名：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性别：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年龄：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职务：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</w:p>
    <w:p w14:paraId="0581C0CF">
      <w:pPr>
        <w:pStyle w:val="2"/>
        <w:tabs>
          <w:tab w:val="left" w:pos="3660"/>
        </w:tabs>
        <w:adjustRightInd w:val="0"/>
        <w:snapToGrid w:val="0"/>
        <w:spacing w:after="0" w:line="600" w:lineRule="exact"/>
        <w:ind w:left="638" w:leftChars="304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系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（报价人名称）的法定代表人。</w:t>
      </w:r>
    </w:p>
    <w:p w14:paraId="5DCE6AE3">
      <w:pPr>
        <w:pStyle w:val="2"/>
        <w:adjustRightInd w:val="0"/>
        <w:snapToGrid w:val="0"/>
        <w:spacing w:after="0" w:line="600" w:lineRule="exact"/>
        <w:ind w:firstLine="640" w:firstLineChars="2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特此证明。</w:t>
      </w:r>
    </w:p>
    <w:p w14:paraId="52E76E51">
      <w:pPr>
        <w:adjustRightInd w:val="0"/>
        <w:snapToGrid w:val="0"/>
        <w:spacing w:before="312" w:beforeLines="100"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附：法定代表人身份证复印件</w:t>
      </w:r>
    </w:p>
    <w:p w14:paraId="137FE9D4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2D3A19AC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28F7A30B">
      <w:pPr>
        <w:pStyle w:val="2"/>
        <w:spacing w:after="0" w:line="600" w:lineRule="exact"/>
        <w:ind w:left="525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3F36A261">
      <w:pPr>
        <w:tabs>
          <w:tab w:val="left" w:pos="8482"/>
        </w:tabs>
        <w:spacing w:line="600" w:lineRule="exact"/>
        <w:ind w:firstLine="1699" w:firstLineChars="531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（单位公章）</w:t>
      </w:r>
    </w:p>
    <w:p w14:paraId="2E0044B9">
      <w:pPr>
        <w:tabs>
          <w:tab w:val="left" w:pos="602"/>
          <w:tab w:val="left" w:pos="1401"/>
          <w:tab w:val="left" w:pos="2001"/>
        </w:tabs>
        <w:spacing w:line="600" w:lineRule="exact"/>
        <w:ind w:firstLine="281" w:firstLineChars="88"/>
        <w:jc w:val="center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 xml:space="preserve">  日期：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w w:val="95"/>
          <w:sz w:val="32"/>
          <w:szCs w:val="32"/>
        </w:rPr>
        <w:t>日</w:t>
      </w:r>
    </w:p>
    <w:p w14:paraId="5B592CBF">
      <w:pPr>
        <w:spacing w:line="600" w:lineRule="exact"/>
        <w:rPr>
          <w:rFonts w:hint="eastAsia" w:ascii="仿宋" w:hAnsi="仿宋" w:eastAsia="仿宋" w:cs="宋体"/>
          <w:color w:val="000000"/>
          <w:sz w:val="20"/>
        </w:rPr>
      </w:pPr>
    </w:p>
    <w:p w14:paraId="0716766E">
      <w:pPr>
        <w:spacing w:line="600" w:lineRule="exact"/>
        <w:jc w:val="left"/>
        <w:outlineLvl w:val="1"/>
        <w:rPr>
          <w:rFonts w:hint="eastAsia" w:ascii="仿宋" w:hAnsi="仿宋" w:eastAsia="仿宋"/>
          <w:sz w:val="28"/>
          <w:szCs w:val="28"/>
        </w:rPr>
      </w:pPr>
      <w:bookmarkStart w:id="5" w:name="_Toc104408162"/>
      <w:r>
        <w:rPr>
          <w:rFonts w:ascii="仿宋" w:hAnsi="仿宋" w:eastAsia="仿宋" w:cs="宋体"/>
          <w:color w:val="000000"/>
          <w:sz w:val="20"/>
        </w:rPr>
        <w:br w:type="page"/>
      </w:r>
      <w:bookmarkStart w:id="6" w:name="_Toc31814"/>
      <w:bookmarkStart w:id="7" w:name="_Toc114649299"/>
      <w:r>
        <w:rPr>
          <w:rFonts w:hint="eastAsia" w:ascii="仿宋" w:hAnsi="仿宋" w:eastAsia="仿宋" w:cs="仿宋_GB2312"/>
          <w:sz w:val="32"/>
          <w:szCs w:val="32"/>
        </w:rPr>
        <w:t>附件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 xml:space="preserve">  </w:t>
      </w:r>
      <w:bookmarkEnd w:id="6"/>
      <w:bookmarkEnd w:id="7"/>
    </w:p>
    <w:p w14:paraId="03CA01AD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77AF07A9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10C5D8FB">
      <w:pPr>
        <w:spacing w:line="600" w:lineRule="exact"/>
        <w:jc w:val="center"/>
        <w:rPr>
          <w:rFonts w:hint="eastAsia" w:ascii="仿宋" w:hAnsi="仿宋" w:eastAsia="仿宋" w:cs="方正小标宋简体"/>
          <w:bCs/>
          <w:color w:val="000000"/>
          <w:sz w:val="44"/>
          <w:szCs w:val="44"/>
        </w:rPr>
      </w:pPr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授权委托书</w:t>
      </w:r>
      <w:bookmarkEnd w:id="5"/>
      <w:r>
        <w:rPr>
          <w:rFonts w:hint="eastAsia" w:ascii="仿宋" w:hAnsi="仿宋" w:eastAsia="仿宋" w:cs="方正小标宋简体"/>
          <w:bCs/>
          <w:color w:val="000000"/>
          <w:sz w:val="44"/>
          <w:szCs w:val="44"/>
        </w:rPr>
        <w:t>（格式）</w:t>
      </w:r>
    </w:p>
    <w:p w14:paraId="1121CEF5">
      <w:pPr>
        <w:spacing w:line="600" w:lineRule="exact"/>
        <w:jc w:val="center"/>
        <w:rPr>
          <w:rFonts w:hint="eastAsia" w:ascii="仿宋" w:hAnsi="仿宋" w:eastAsia="仿宋" w:cs="宋体"/>
          <w:b/>
          <w:color w:val="000000"/>
          <w:sz w:val="28"/>
          <w:szCs w:val="28"/>
        </w:rPr>
      </w:pPr>
    </w:p>
    <w:p w14:paraId="590D4234">
      <w:pPr>
        <w:tabs>
          <w:tab w:val="left" w:pos="1845"/>
          <w:tab w:val="left" w:pos="8093"/>
        </w:tabs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本人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姓名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系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报价人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名称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的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法定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表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pacing w:val="-13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现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托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姓名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代理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。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根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权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以我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名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义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署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澄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清</w:t>
      </w:r>
      <w:r>
        <w:rPr>
          <w:rFonts w:hint="eastAsia" w:ascii="仿宋" w:hAnsi="仿宋" w:eastAsia="仿宋" w:cs="仿宋_GB2312"/>
          <w:color w:val="000000"/>
          <w:spacing w:val="-10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说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明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补正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递交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撤回</w:t>
      </w:r>
      <w:r>
        <w:rPr>
          <w:rFonts w:hint="eastAsia" w:ascii="仿宋" w:hAnsi="仿宋" w:eastAsia="仿宋" w:cs="仿宋_GB2312"/>
          <w:color w:val="000000"/>
          <w:spacing w:val="-8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改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项目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名称）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报价文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件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订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合同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和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处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有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关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事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宜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其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法律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后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果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由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我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方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承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担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6CB19D61">
      <w:pPr>
        <w:tabs>
          <w:tab w:val="left" w:pos="3715"/>
          <w:tab w:val="left" w:pos="8093"/>
        </w:tabs>
        <w:spacing w:line="600" w:lineRule="exact"/>
        <w:ind w:firstLine="628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委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托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期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限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  <w:u w:val="single"/>
        </w:rPr>
        <w:t>自本委托书签署之日起60日历天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。</w:t>
      </w:r>
    </w:p>
    <w:p w14:paraId="74EF7FEE"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代理人无转委托权。</w:t>
      </w:r>
    </w:p>
    <w:p w14:paraId="230BCAAB">
      <w:pPr>
        <w:spacing w:line="600" w:lineRule="exact"/>
        <w:ind w:firstLine="640" w:firstLineChars="2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附：法定代表人和委托代理人身份证复印件</w:t>
      </w:r>
    </w:p>
    <w:p w14:paraId="166AC9AE">
      <w:pPr>
        <w:tabs>
          <w:tab w:val="left" w:pos="4620"/>
        </w:tabs>
        <w:spacing w:line="600" w:lineRule="exact"/>
        <w:ind w:firstLine="2976" w:firstLineChars="930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19C7DD99">
      <w:pPr>
        <w:tabs>
          <w:tab w:val="left" w:pos="4620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单位：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单位公章）</w:t>
      </w:r>
    </w:p>
    <w:p w14:paraId="238CF1B4">
      <w:pPr>
        <w:tabs>
          <w:tab w:val="left" w:pos="4797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法定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表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签字或盖章）</w:t>
      </w:r>
    </w:p>
    <w:p w14:paraId="712145ED">
      <w:pPr>
        <w:tabs>
          <w:tab w:val="left" w:pos="2835"/>
          <w:tab w:val="left" w:pos="5472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身份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</w:t>
      </w:r>
    </w:p>
    <w:p w14:paraId="24849680">
      <w:pPr>
        <w:tabs>
          <w:tab w:val="left" w:pos="5215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委托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代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理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人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（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签字或盖章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）</w:t>
      </w:r>
    </w:p>
    <w:p w14:paraId="0D8E7AA7">
      <w:pPr>
        <w:tabs>
          <w:tab w:val="left" w:pos="5316"/>
        </w:tabs>
        <w:spacing w:line="600" w:lineRule="exact"/>
        <w:ind w:firstLine="1920" w:firstLineChars="600"/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身份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_GB2312"/>
          <w:color w:val="000000"/>
          <w:spacing w:val="-3"/>
          <w:sz w:val="32"/>
          <w:szCs w:val="32"/>
        </w:rPr>
        <w:t>码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                </w:t>
      </w:r>
    </w:p>
    <w:p w14:paraId="2E041D74">
      <w:pPr>
        <w:tabs>
          <w:tab w:val="left" w:pos="5938"/>
          <w:tab w:val="left" w:pos="6778"/>
          <w:tab w:val="left" w:pos="7618"/>
        </w:tabs>
        <w:spacing w:line="600" w:lineRule="exact"/>
        <w:ind w:firstLine="1920" w:firstLineChars="600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  <w:r>
        <w:rPr>
          <w:rFonts w:hint="eastAsia" w:ascii="仿宋" w:hAnsi="仿宋" w:eastAsia="仿宋" w:cs="仿宋_GB2312"/>
          <w:color w:val="000000"/>
          <w:sz w:val="32"/>
          <w:szCs w:val="32"/>
        </w:rPr>
        <w:t>日期：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color w:val="000000"/>
          <w:sz w:val="32"/>
          <w:szCs w:val="32"/>
        </w:rPr>
        <w:t>日</w:t>
      </w:r>
    </w:p>
    <w:p w14:paraId="6EEABB3D">
      <w:pPr>
        <w:tabs>
          <w:tab w:val="left" w:pos="5938"/>
          <w:tab w:val="left" w:pos="6778"/>
          <w:tab w:val="left" w:pos="7618"/>
        </w:tabs>
        <w:spacing w:line="600" w:lineRule="exact"/>
        <w:ind w:firstLine="2832" w:firstLineChars="885"/>
        <w:jc w:val="left"/>
        <w:rPr>
          <w:rFonts w:hint="eastAsia" w:ascii="仿宋" w:hAnsi="仿宋" w:eastAsia="仿宋" w:cs="仿宋_GB2312"/>
          <w:color w:val="000000"/>
          <w:sz w:val="32"/>
          <w:szCs w:val="32"/>
        </w:rPr>
      </w:pPr>
    </w:p>
    <w:p w14:paraId="3E1DF3AB">
      <w:pPr>
        <w:spacing w:line="600" w:lineRule="exact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</w:p>
    <w:p w14:paraId="2D084312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0DB47"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579BF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Ko0jSAwAgAAZA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579BF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982345</wp:posOffset>
              </wp:positionH>
              <wp:positionV relativeFrom="page">
                <wp:posOffset>9831070</wp:posOffset>
              </wp:positionV>
              <wp:extent cx="1807210" cy="158115"/>
              <wp:effectExtent l="0" t="0" r="0" b="0"/>
              <wp:wrapNone/>
              <wp:docPr id="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721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4719ECB">
                          <w:pPr>
                            <w:spacing w:line="249" w:lineRule="exact"/>
                            <w:ind w:left="20"/>
                            <w:rPr>
                              <w:i/>
                              <w:sz w:val="22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left:77.35pt;margin-top:774.1pt;height:12.45pt;width:142.3pt;mso-position-horizontal-relative:page;mso-position-vertical-relative:page;z-index:-251657216;mso-width-relative:page;mso-height-relative:page;" filled="f" stroked="f" coordsize="21600,21600" o:gfxdata="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jdEOi2wAAAA0BAAAPAAAAAAAAAAEAIAAAACIAAABkcnMvZG93bnJldi54&#10;bWxQSwECFAAUAAAACACHTuJA5VzhPL4BAACBAwAADgAAAAAAAAABACAAAAAq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719ECB">
                    <w:pPr>
                      <w:spacing w:line="249" w:lineRule="exact"/>
                      <w:ind w:left="20"/>
                      <w:rPr>
                        <w:i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4A46"/>
    <w:rsid w:val="02336C6B"/>
    <w:rsid w:val="035E47A6"/>
    <w:rsid w:val="1826691D"/>
    <w:rsid w:val="202470C6"/>
    <w:rsid w:val="3EB84A46"/>
    <w:rsid w:val="400F6C3A"/>
    <w:rsid w:val="44680762"/>
    <w:rsid w:val="5856124E"/>
    <w:rsid w:val="5D953794"/>
    <w:rsid w:val="681E026C"/>
    <w:rsid w:val="6AAD6F18"/>
    <w:rsid w:val="751D6FC6"/>
    <w:rsid w:val="76D768B8"/>
    <w:rsid w:val="79E753A1"/>
    <w:rsid w:val="79F4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522</Words>
  <Characters>528</Characters>
  <Lines>0</Lines>
  <Paragraphs>0</Paragraphs>
  <TotalTime>0</TotalTime>
  <ScaleCrop>false</ScaleCrop>
  <LinksUpToDate>false</LinksUpToDate>
  <CharactersWithSpaces>892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2026-07-15T02:01:00Z</dcterms:created>
  <dc:creator>Sunny</dc:creator>
  <cp:lastModifiedBy>匿名用户</cp:lastModifiedBy>
  <dcterms:modified xsi:type="dcterms:W3CDTF">2026-07-27T08:04:26Z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3D4C5EADEAA4448BB79B4269BAA77097_11</vt:lpwstr>
  </property>
  <property fmtid="{D5CDD505-2E9C-101B-9397-08002B2CF9AE}" pid="4" name="KSOTemplateDocerSaveRecord">
    <vt:lpwstr>eyJoZGlkIjoiYmE3YTA1YWE3NDk1Y2M4YWE2NzY5ZmQzYjI5NzViNjQiLCJ1c2VySWQiOiI1NjQ4MTMxOTUifQ==</vt:lpwstr>
  </property>
</Properties>
</file>