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4D16C9">
      <w:pPr>
        <w:spacing w:line="600" w:lineRule="exact"/>
        <w:jc w:val="left"/>
        <w:outlineLvl w:val="1"/>
        <w:rPr>
          <w:rFonts w:hint="eastAsia" w:ascii="仿宋" w:hAnsi="仿宋" w:eastAsia="仿宋" w:cs="仿宋_GB2312"/>
          <w:sz w:val="32"/>
          <w:szCs w:val="32"/>
        </w:rPr>
      </w:pPr>
      <w:bookmarkStart w:id="0" w:name="_Toc114649297"/>
      <w:bookmarkStart w:id="1" w:name="_Toc7074"/>
      <w:r>
        <w:rPr>
          <w:rFonts w:hint="eastAsia" w:ascii="仿宋" w:hAnsi="仿宋" w:eastAsia="仿宋" w:cs="仿宋_GB2312"/>
          <w:b/>
          <w:bCs/>
          <w:sz w:val="32"/>
          <w:szCs w:val="32"/>
        </w:rPr>
        <w:t>附件1</w:t>
      </w:r>
      <w:r>
        <w:rPr>
          <w:rFonts w:hint="eastAsia" w:ascii="仿宋" w:hAnsi="仿宋" w:eastAsia="仿宋" w:cs="仿宋_GB2312"/>
          <w:sz w:val="32"/>
          <w:szCs w:val="32"/>
        </w:rPr>
        <w:t xml:space="preserve">  </w:t>
      </w:r>
    </w:p>
    <w:p w14:paraId="0D6FE6D4">
      <w:pPr>
        <w:widowControl/>
        <w:spacing w:line="600" w:lineRule="exact"/>
        <w:jc w:val="left"/>
        <w:rPr>
          <w:rFonts w:hint="eastAsia" w:ascii="仿宋" w:hAnsi="仿宋" w:eastAsia="仿宋" w:cs="仿宋_GB2312"/>
          <w:sz w:val="32"/>
          <w:szCs w:val="32"/>
        </w:rPr>
      </w:pPr>
    </w:p>
    <w:bookmarkEnd w:id="0"/>
    <w:bookmarkEnd w:id="1"/>
    <w:p w14:paraId="6954862A">
      <w:pPr>
        <w:jc w:val="center"/>
        <w:rPr>
          <w:rFonts w:cs="Times New Roman" w:asciiTheme="minorEastAsia" w:hAnsiTheme="minorEastAsia"/>
          <w:sz w:val="36"/>
          <w:szCs w:val="36"/>
        </w:rPr>
      </w:pPr>
      <w:r>
        <w:rPr>
          <w:rFonts w:hint="eastAsia" w:cs="Times New Roman" w:asciiTheme="minorEastAsia" w:hAnsiTheme="minorEastAsia"/>
          <w:sz w:val="36"/>
          <w:szCs w:val="36"/>
        </w:rPr>
        <w:t>确认函</w:t>
      </w:r>
    </w:p>
    <w:p w14:paraId="5CFAF3C8">
      <w:pPr>
        <w:rPr>
          <w:rFonts w:asciiTheme="minorEastAsia" w:hAnsiTheme="minorEastAsia"/>
          <w:sz w:val="32"/>
          <w:szCs w:val="32"/>
        </w:rPr>
      </w:pPr>
    </w:p>
    <w:p w14:paraId="2C430709">
      <w:pPr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南阳市水利局：</w:t>
      </w:r>
    </w:p>
    <w:p w14:paraId="4684A093">
      <w:pPr>
        <w:ind w:firstLine="560" w:firstLineChars="200"/>
        <w:rPr>
          <w:rFonts w:hint="eastAsia" w:cs="Times New Roman" w:asciiTheme="minorEastAsia" w:hAnsiTheme="minorEastAsia"/>
          <w:sz w:val="28"/>
          <w:szCs w:val="28"/>
          <w:u w:val="none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</w:rPr>
        <w:t>你局</w:t>
      </w:r>
      <w:r>
        <w:rPr>
          <w:rFonts w:hint="eastAsia" w:cs="Times New Roman" w:asciiTheme="minorEastAsia" w:hAnsiTheme="minorEastAsia"/>
          <w:sz w:val="28"/>
          <w:szCs w:val="28"/>
          <w:u w:val="none"/>
          <w:lang w:val="en-US" w:eastAsia="zh-CN"/>
        </w:rPr>
        <w:t>2026</w:t>
      </w:r>
      <w:r>
        <w:rPr>
          <w:rFonts w:hint="eastAsia" w:cs="Times New Roman" w:asciiTheme="minorEastAsia" w:hAnsiTheme="minorEastAsia"/>
          <w:sz w:val="28"/>
          <w:szCs w:val="28"/>
          <w:u w:val="none"/>
        </w:rPr>
        <w:t>年</w:t>
      </w:r>
      <w:r>
        <w:rPr>
          <w:rFonts w:hint="eastAsia" w:asciiTheme="minorEastAsia" w:hAnsiTheme="minorEastAsia"/>
          <w:sz w:val="28"/>
          <w:szCs w:val="28"/>
          <w:u w:val="none"/>
          <w:lang w:val="en-US" w:eastAsia="zh-CN"/>
        </w:rPr>
        <w:t>7</w:t>
      </w:r>
      <w:r>
        <w:rPr>
          <w:rFonts w:hint="eastAsia" w:cs="Times New Roman" w:asciiTheme="minorEastAsia" w:hAnsiTheme="minorEastAsia"/>
          <w:sz w:val="28"/>
          <w:szCs w:val="28"/>
          <w:u w:val="none"/>
        </w:rPr>
        <w:t>月</w:t>
      </w:r>
      <w:r>
        <w:rPr>
          <w:rFonts w:hint="eastAsia" w:asciiTheme="minorEastAsia" w:hAnsiTheme="minorEastAsia"/>
          <w:sz w:val="28"/>
          <w:szCs w:val="28"/>
          <w:u w:val="none"/>
          <w:lang w:val="en-US" w:eastAsia="zh-CN"/>
        </w:rPr>
        <w:t>28</w:t>
      </w:r>
      <w:bookmarkStart w:id="8" w:name="_GoBack"/>
      <w:bookmarkEnd w:id="8"/>
      <w:r>
        <w:rPr>
          <w:rFonts w:hint="eastAsia" w:cs="Times New Roman" w:asciiTheme="minorEastAsia" w:hAnsiTheme="minorEastAsia"/>
          <w:sz w:val="28"/>
          <w:szCs w:val="28"/>
        </w:rPr>
        <w:t>日</w:t>
      </w:r>
      <w:r>
        <w:rPr>
          <w:rFonts w:hint="eastAsia" w:cs="Times New Roman" w:asciiTheme="minorEastAsia" w:hAnsiTheme="minorEastAsia"/>
          <w:sz w:val="28"/>
          <w:szCs w:val="28"/>
          <w:u w:val="none"/>
          <w:lang w:val="en-US" w:eastAsia="zh-CN"/>
        </w:rPr>
        <w:t>发出的《南阳市水利局2026年度水土保持自主验收报备项目核查技术服务询价函》已收悉，我单位确认参加询价工作。</w:t>
      </w:r>
    </w:p>
    <w:p w14:paraId="73324C9C">
      <w:pPr>
        <w:ind w:firstLine="560" w:firstLineChars="200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特此确认。</w:t>
      </w:r>
    </w:p>
    <w:p w14:paraId="5DC59718">
      <w:pPr>
        <w:ind w:firstLine="645"/>
        <w:rPr>
          <w:rFonts w:cs="Times New Roman" w:asciiTheme="minorEastAsia" w:hAnsiTheme="minorEastAsia"/>
          <w:sz w:val="28"/>
          <w:szCs w:val="28"/>
        </w:rPr>
      </w:pPr>
    </w:p>
    <w:p w14:paraId="362CB1DD">
      <w:pPr>
        <w:ind w:firstLine="645"/>
        <w:rPr>
          <w:rFonts w:cs="Times New Roman" w:asciiTheme="minorEastAsia" w:hAnsiTheme="minorEastAsia"/>
          <w:sz w:val="28"/>
          <w:szCs w:val="28"/>
        </w:rPr>
      </w:pPr>
    </w:p>
    <w:p w14:paraId="187DECF6">
      <w:pPr>
        <w:ind w:firstLine="645"/>
        <w:jc w:val="right"/>
        <w:rPr>
          <w:rFonts w:cs="Times New Roman" w:asciiTheme="minorEastAsia" w:hAnsiTheme="minorEastAsia"/>
          <w:sz w:val="28"/>
          <w:szCs w:val="28"/>
        </w:rPr>
      </w:pPr>
    </w:p>
    <w:p w14:paraId="0E0CE03C">
      <w:pPr>
        <w:wordWrap w:val="0"/>
        <w:ind w:firstLine="645"/>
        <w:jc w:val="right"/>
        <w:rPr>
          <w:rFonts w:hint="default" w:cs="Times New Roman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cs="Times New Roman" w:asciiTheme="minorEastAsia" w:hAnsiTheme="minorEastAsia"/>
          <w:sz w:val="28"/>
          <w:szCs w:val="28"/>
        </w:rPr>
        <w:t>单位：     （公章）</w:t>
      </w:r>
      <w:r>
        <w:rPr>
          <w:rFonts w:hint="eastAsia" w:cs="Times New Roman" w:asciiTheme="minorEastAsia" w:hAnsiTheme="minorEastAsia"/>
          <w:sz w:val="28"/>
          <w:szCs w:val="28"/>
          <w:lang w:val="en-US" w:eastAsia="zh-CN"/>
        </w:rPr>
        <w:t xml:space="preserve">        </w:t>
      </w:r>
    </w:p>
    <w:p w14:paraId="0AFC85C0">
      <w:pPr>
        <w:spacing w:line="600" w:lineRule="exact"/>
        <w:ind w:firstLine="56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cs="Times New Roman" w:asciiTheme="minorEastAsia" w:hAnsiTheme="minorEastAsia"/>
          <w:sz w:val="28"/>
          <w:szCs w:val="28"/>
        </w:rPr>
        <w:t xml:space="preserve">                             年    月    日</w:t>
      </w:r>
    </w:p>
    <w:p w14:paraId="214842AE">
      <w:pPr>
        <w:widowControl/>
        <w:spacing w:line="600" w:lineRule="exact"/>
        <w:jc w:val="left"/>
        <w:rPr>
          <w:rFonts w:ascii="仿宋" w:hAnsi="仿宋" w:eastAsia="仿宋" w:cs="Times New Roman"/>
          <w:sz w:val="32"/>
          <w:szCs w:val="32"/>
        </w:rPr>
        <w:sectPr>
          <w:footerReference r:id="rId3" w:type="default"/>
          <w:pgSz w:w="11906" w:h="16838"/>
          <w:pgMar w:top="1440" w:right="1797" w:bottom="1440" w:left="1797" w:header="851" w:footer="992" w:gutter="0"/>
          <w:cols w:space="425" w:num="1"/>
          <w:docGrid w:type="lines" w:linePitch="312" w:charSpace="0"/>
        </w:sectPr>
      </w:pPr>
      <w:r>
        <w:rPr>
          <w:rFonts w:ascii="仿宋" w:hAnsi="仿宋" w:eastAsia="仿宋" w:cs="Times New Roman"/>
          <w:sz w:val="32"/>
          <w:szCs w:val="32"/>
        </w:rPr>
        <w:br w:type="page"/>
      </w:r>
    </w:p>
    <w:p w14:paraId="14FB1A79">
      <w:pPr>
        <w:spacing w:line="600" w:lineRule="exact"/>
        <w:jc w:val="left"/>
        <w:outlineLvl w:val="1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附件</w:t>
      </w:r>
      <w:r>
        <w:rPr>
          <w:rFonts w:hint="eastAsia" w:ascii="仿宋" w:hAnsi="仿宋" w:eastAsia="仿宋" w:cs="仿宋_GB2312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_GB2312"/>
          <w:sz w:val="32"/>
          <w:szCs w:val="32"/>
        </w:rPr>
        <w:t xml:space="preserve">  </w:t>
      </w:r>
    </w:p>
    <w:p w14:paraId="72EE938C">
      <w:pPr>
        <w:widowControl/>
        <w:spacing w:line="600" w:lineRule="exact"/>
        <w:jc w:val="left"/>
        <w:rPr>
          <w:rFonts w:hint="eastAsia" w:ascii="仿宋" w:hAnsi="仿宋" w:eastAsia="仿宋" w:cs="仿宋_GB2312"/>
          <w:sz w:val="32"/>
          <w:szCs w:val="32"/>
        </w:rPr>
      </w:pPr>
    </w:p>
    <w:p w14:paraId="072B5185">
      <w:pPr>
        <w:widowControl/>
        <w:spacing w:line="600" w:lineRule="exact"/>
        <w:jc w:val="center"/>
        <w:rPr>
          <w:rFonts w:hint="eastAsia" w:ascii="仿宋" w:hAnsi="仿宋" w:eastAsia="仿宋" w:cs="方正小标宋简体"/>
          <w:sz w:val="44"/>
          <w:szCs w:val="44"/>
        </w:rPr>
      </w:pPr>
      <w:r>
        <w:rPr>
          <w:rFonts w:hint="eastAsia" w:ascii="仿宋" w:hAnsi="仿宋" w:eastAsia="仿宋" w:cs="方正小标宋简体"/>
          <w:sz w:val="44"/>
          <w:szCs w:val="44"/>
        </w:rPr>
        <w:t>报价文件应附资料</w:t>
      </w:r>
    </w:p>
    <w:p w14:paraId="78A08E51">
      <w:pPr>
        <w:snapToGrid w:val="0"/>
        <w:spacing w:line="600" w:lineRule="exact"/>
        <w:jc w:val="center"/>
        <w:rPr>
          <w:rFonts w:hint="eastAsia" w:ascii="仿宋" w:hAnsi="仿宋" w:eastAsia="仿宋" w:cs="仿宋_GB2312"/>
          <w:b/>
          <w:bCs/>
          <w:sz w:val="32"/>
          <w:szCs w:val="32"/>
        </w:rPr>
      </w:pPr>
    </w:p>
    <w:p w14:paraId="547C8787">
      <w:pPr>
        <w:snapToGrid w:val="0"/>
        <w:spacing w:line="600" w:lineRule="exact"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1、营业执照、开户许可证或基本存款账户信息</w:t>
      </w:r>
    </w:p>
    <w:p w14:paraId="21F37CC3">
      <w:pPr>
        <w:snapToGrid w:val="0"/>
        <w:spacing w:line="600" w:lineRule="exact"/>
        <w:ind w:left="958" w:leftChars="304" w:hanging="320" w:hangingChars="1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2、法定代表人身份证明（格式见附件3）、授权委托书（格式见附件4）</w:t>
      </w:r>
    </w:p>
    <w:p w14:paraId="29B378B9">
      <w:pPr>
        <w:spacing w:line="600" w:lineRule="exact"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3、</w:t>
      </w:r>
      <w:r>
        <w:rPr>
          <w:rFonts w:hint="eastAsia" w:ascii="仿宋" w:hAnsi="仿宋" w:eastAsia="仿宋" w:cs="仿宋_GB2312"/>
          <w:sz w:val="32"/>
          <w:szCs w:val="32"/>
          <w:lang w:val="zh-CN" w:bidi="zh-CN"/>
        </w:rPr>
        <w:t>报价人认为应提供的其它资料</w:t>
      </w:r>
    </w:p>
    <w:p w14:paraId="7EE34E21">
      <w:pPr>
        <w:widowControl/>
        <w:spacing w:line="600" w:lineRule="exact"/>
        <w:jc w:val="left"/>
        <w:rPr>
          <w:rFonts w:ascii="仿宋" w:hAnsi="仿宋" w:eastAsia="仿宋" w:cs="Times New Roman"/>
          <w:sz w:val="32"/>
          <w:szCs w:val="32"/>
        </w:rPr>
        <w:sectPr>
          <w:footerReference r:id="rId4" w:type="default"/>
          <w:pgSz w:w="11906" w:h="16838"/>
          <w:pgMar w:top="1440" w:right="1797" w:bottom="1440" w:left="1797" w:header="851" w:footer="992" w:gutter="0"/>
          <w:cols w:space="425" w:num="1"/>
          <w:docGrid w:type="lines" w:linePitch="312" w:charSpace="0"/>
        </w:sectPr>
      </w:pPr>
    </w:p>
    <w:p w14:paraId="6C32C3E8">
      <w:pPr>
        <w:spacing w:line="600" w:lineRule="exact"/>
        <w:jc w:val="left"/>
        <w:outlineLvl w:val="1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>附件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3</w:t>
      </w:r>
    </w:p>
    <w:p w14:paraId="72928C0C">
      <w:pPr>
        <w:spacing w:line="600" w:lineRule="exact"/>
        <w:jc w:val="center"/>
        <w:rPr>
          <w:rFonts w:hint="eastAsia" w:ascii="仿宋" w:hAnsi="仿宋" w:eastAsia="仿宋" w:cs="方正小标宋简体"/>
          <w:sz w:val="44"/>
          <w:szCs w:val="44"/>
        </w:rPr>
      </w:pPr>
      <w:r>
        <w:rPr>
          <w:rFonts w:hint="eastAsia" w:ascii="仿宋" w:hAnsi="仿宋" w:eastAsia="仿宋" w:cs="方正小标宋简体"/>
          <w:sz w:val="44"/>
          <w:szCs w:val="44"/>
        </w:rPr>
        <w:t>报价单（格式）</w:t>
      </w:r>
    </w:p>
    <w:p w14:paraId="7B13906E">
      <w:pPr>
        <w:spacing w:line="600" w:lineRule="exact"/>
        <w:jc w:val="center"/>
        <w:rPr>
          <w:rFonts w:hint="eastAsia" w:ascii="仿宋" w:hAnsi="仿宋" w:eastAsia="仿宋"/>
          <w:sz w:val="36"/>
          <w:szCs w:val="36"/>
        </w:rPr>
      </w:pPr>
    </w:p>
    <w:tbl>
      <w:tblPr>
        <w:tblStyle w:val="5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2"/>
        <w:gridCol w:w="6666"/>
      </w:tblGrid>
      <w:tr w14:paraId="103C6E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85" w:type="dxa"/>
            <w:vAlign w:val="center"/>
          </w:tcPr>
          <w:p w14:paraId="3898D7B4">
            <w:pPr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项目名称</w:t>
            </w:r>
          </w:p>
        </w:tc>
        <w:tc>
          <w:tcPr>
            <w:tcW w:w="7193" w:type="dxa"/>
            <w:vAlign w:val="center"/>
          </w:tcPr>
          <w:p w14:paraId="4B91C9FC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南阳市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20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26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年度水土保持自主验收报备项目</w:t>
            </w:r>
          </w:p>
          <w:p w14:paraId="5A97E516">
            <w:pPr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核查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技术服务</w:t>
            </w:r>
          </w:p>
        </w:tc>
      </w:tr>
      <w:tr w14:paraId="7B70E6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85" w:type="dxa"/>
            <w:vAlign w:val="center"/>
          </w:tcPr>
          <w:p w14:paraId="7976B189">
            <w:pPr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报价单位</w:t>
            </w:r>
          </w:p>
        </w:tc>
        <w:tc>
          <w:tcPr>
            <w:tcW w:w="7193" w:type="dxa"/>
            <w:vAlign w:val="center"/>
          </w:tcPr>
          <w:p w14:paraId="5985C204">
            <w:pPr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</w:p>
        </w:tc>
      </w:tr>
      <w:tr w14:paraId="7C90E4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85" w:type="dxa"/>
            <w:vAlign w:val="center"/>
          </w:tcPr>
          <w:p w14:paraId="355AB2C8">
            <w:pPr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报    价</w:t>
            </w:r>
          </w:p>
        </w:tc>
        <w:tc>
          <w:tcPr>
            <w:tcW w:w="7193" w:type="dxa"/>
            <w:vAlign w:val="center"/>
          </w:tcPr>
          <w:p w14:paraId="73897D18">
            <w:pPr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</w:p>
        </w:tc>
      </w:tr>
      <w:tr w14:paraId="0DA079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85" w:type="dxa"/>
            <w:vAlign w:val="center"/>
          </w:tcPr>
          <w:p w14:paraId="5DA55EDD">
            <w:pPr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服务周期</w:t>
            </w:r>
          </w:p>
        </w:tc>
        <w:tc>
          <w:tcPr>
            <w:tcW w:w="7193" w:type="dxa"/>
            <w:vAlign w:val="center"/>
          </w:tcPr>
          <w:p w14:paraId="2C352385">
            <w:pPr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30"/>
                <w:szCs w:val="30"/>
                <w:highlight w:val="yellow"/>
              </w:rPr>
              <w:t>根据南阳市水利局工作安排开展技术服务工作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。</w:t>
            </w:r>
          </w:p>
        </w:tc>
      </w:tr>
      <w:tr w14:paraId="480D59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85" w:type="dxa"/>
            <w:vAlign w:val="center"/>
          </w:tcPr>
          <w:p w14:paraId="60749C20">
            <w:pPr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质量要求</w:t>
            </w:r>
          </w:p>
        </w:tc>
        <w:tc>
          <w:tcPr>
            <w:tcW w:w="7193" w:type="dxa"/>
            <w:vAlign w:val="center"/>
          </w:tcPr>
          <w:p w14:paraId="749660D2">
            <w:pPr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合格，符合国家、行业相关规范要求</w:t>
            </w:r>
          </w:p>
        </w:tc>
      </w:tr>
    </w:tbl>
    <w:p w14:paraId="432B29F8">
      <w:pPr>
        <w:spacing w:line="600" w:lineRule="exact"/>
        <w:jc w:val="center"/>
        <w:rPr>
          <w:rFonts w:hint="eastAsia" w:ascii="仿宋" w:hAnsi="仿宋" w:eastAsia="仿宋"/>
          <w:sz w:val="36"/>
          <w:szCs w:val="36"/>
        </w:rPr>
      </w:pPr>
    </w:p>
    <w:p w14:paraId="69F5E45C">
      <w:pPr>
        <w:spacing w:line="600" w:lineRule="exact"/>
        <w:jc w:val="center"/>
        <w:rPr>
          <w:rFonts w:hint="eastAsia" w:ascii="仿宋" w:hAnsi="仿宋" w:eastAsia="仿宋" w:cs="仿宋_GB2312"/>
          <w:sz w:val="32"/>
          <w:szCs w:val="32"/>
        </w:rPr>
      </w:pPr>
    </w:p>
    <w:p w14:paraId="19469263">
      <w:pPr>
        <w:spacing w:line="600" w:lineRule="exact"/>
        <w:jc w:val="center"/>
        <w:rPr>
          <w:rFonts w:hint="eastAsia" w:ascii="仿宋" w:hAnsi="仿宋" w:eastAsia="仿宋" w:cs="仿宋_GB2312"/>
          <w:sz w:val="32"/>
          <w:szCs w:val="32"/>
        </w:rPr>
      </w:pPr>
    </w:p>
    <w:p w14:paraId="436AA832">
      <w:pPr>
        <w:spacing w:line="600" w:lineRule="exact"/>
        <w:ind w:firstLine="5120" w:firstLineChars="16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联 系 人：</w:t>
      </w:r>
    </w:p>
    <w:p w14:paraId="6DC363E6">
      <w:pPr>
        <w:spacing w:line="600" w:lineRule="exact"/>
        <w:ind w:firstLine="5120" w:firstLineChars="16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联系方式：</w:t>
      </w:r>
    </w:p>
    <w:p w14:paraId="7BDC514F">
      <w:pPr>
        <w:spacing w:line="600" w:lineRule="exact"/>
        <w:ind w:firstLine="640" w:firstLineChars="200"/>
        <w:jc w:val="center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                       单位：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_GB2312"/>
          <w:sz w:val="32"/>
          <w:szCs w:val="32"/>
        </w:rPr>
        <w:t>（公章）</w:t>
      </w:r>
    </w:p>
    <w:p w14:paraId="4E282D1F">
      <w:pPr>
        <w:spacing w:line="600" w:lineRule="exact"/>
        <w:ind w:firstLine="640" w:firstLineChars="200"/>
        <w:jc w:val="center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                     年   月   日</w:t>
      </w:r>
    </w:p>
    <w:p w14:paraId="7657EDFA">
      <w:pPr>
        <w:widowControl/>
        <w:spacing w:line="600" w:lineRule="exact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br w:type="page"/>
      </w:r>
    </w:p>
    <w:p w14:paraId="2651895B">
      <w:pPr>
        <w:spacing w:line="600" w:lineRule="exact"/>
        <w:jc w:val="left"/>
        <w:outlineLvl w:val="1"/>
        <w:rPr>
          <w:rFonts w:hint="eastAsia" w:ascii="仿宋" w:hAnsi="仿宋" w:eastAsia="仿宋"/>
          <w:sz w:val="28"/>
          <w:szCs w:val="28"/>
        </w:rPr>
      </w:pPr>
      <w:bookmarkStart w:id="2" w:name="_Toc23469"/>
      <w:bookmarkStart w:id="3" w:name="_Toc114649298"/>
      <w:bookmarkStart w:id="4" w:name="_Toc104408161"/>
      <w:r>
        <w:rPr>
          <w:rFonts w:hint="eastAsia" w:ascii="仿宋" w:hAnsi="仿宋" w:eastAsia="仿宋" w:cs="仿宋_GB2312"/>
          <w:sz w:val="32"/>
          <w:szCs w:val="32"/>
        </w:rPr>
        <w:t>附件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_GB2312"/>
          <w:sz w:val="32"/>
          <w:szCs w:val="32"/>
        </w:rPr>
        <w:t xml:space="preserve"> </w:t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</w:t>
      </w:r>
      <w:bookmarkEnd w:id="2"/>
      <w:bookmarkEnd w:id="3"/>
    </w:p>
    <w:p w14:paraId="210F3383">
      <w:pPr>
        <w:spacing w:line="600" w:lineRule="exact"/>
        <w:rPr>
          <w:rFonts w:hint="eastAsia" w:ascii="仿宋" w:hAnsi="仿宋" w:eastAsia="仿宋"/>
          <w:sz w:val="28"/>
          <w:szCs w:val="28"/>
        </w:rPr>
      </w:pPr>
    </w:p>
    <w:p w14:paraId="5F37FF0E">
      <w:pPr>
        <w:spacing w:line="600" w:lineRule="exact"/>
        <w:rPr>
          <w:rFonts w:hint="eastAsia" w:ascii="仿宋" w:hAnsi="仿宋" w:eastAsia="仿宋"/>
          <w:sz w:val="28"/>
          <w:szCs w:val="28"/>
        </w:rPr>
      </w:pPr>
    </w:p>
    <w:p w14:paraId="0240AD75">
      <w:pPr>
        <w:spacing w:line="600" w:lineRule="exact"/>
        <w:jc w:val="center"/>
        <w:rPr>
          <w:rFonts w:hint="eastAsia" w:ascii="仿宋" w:hAnsi="仿宋" w:eastAsia="仿宋" w:cs="方正小标宋简体"/>
          <w:bCs/>
          <w:color w:val="000000"/>
          <w:sz w:val="44"/>
          <w:szCs w:val="44"/>
        </w:rPr>
      </w:pPr>
      <w:r>
        <w:rPr>
          <w:rFonts w:hint="eastAsia" w:ascii="仿宋" w:hAnsi="仿宋" w:eastAsia="仿宋" w:cs="方正小标宋简体"/>
          <w:bCs/>
          <w:color w:val="000000"/>
          <w:sz w:val="44"/>
          <w:szCs w:val="44"/>
        </w:rPr>
        <w:t>法定代表人身份证明</w:t>
      </w:r>
      <w:bookmarkEnd w:id="4"/>
      <w:r>
        <w:rPr>
          <w:rFonts w:hint="eastAsia" w:ascii="仿宋" w:hAnsi="仿宋" w:eastAsia="仿宋" w:cs="方正小标宋简体"/>
          <w:bCs/>
          <w:color w:val="000000"/>
          <w:sz w:val="44"/>
          <w:szCs w:val="44"/>
        </w:rPr>
        <w:t>（格式）</w:t>
      </w:r>
    </w:p>
    <w:p w14:paraId="064B0E2A">
      <w:pPr>
        <w:pStyle w:val="2"/>
        <w:spacing w:after="0" w:line="600" w:lineRule="exact"/>
        <w:ind w:left="5250"/>
        <w:rPr>
          <w:rFonts w:hint="eastAsia" w:ascii="仿宋" w:hAnsi="仿宋" w:eastAsia="仿宋" w:cs="仿宋_GB2312"/>
          <w:b/>
          <w:color w:val="000000"/>
          <w:sz w:val="32"/>
          <w:szCs w:val="32"/>
        </w:rPr>
      </w:pPr>
    </w:p>
    <w:p w14:paraId="086B1EA1">
      <w:pPr>
        <w:pStyle w:val="2"/>
        <w:tabs>
          <w:tab w:val="left" w:pos="4816"/>
        </w:tabs>
        <w:adjustRightInd w:val="0"/>
        <w:snapToGrid w:val="0"/>
        <w:spacing w:after="0" w:line="600" w:lineRule="exact"/>
        <w:ind w:firstLine="640" w:firstLineChars="200"/>
        <w:jc w:val="left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报价人名称：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         </w:t>
      </w:r>
    </w:p>
    <w:p w14:paraId="1082C7E5">
      <w:pPr>
        <w:pStyle w:val="2"/>
        <w:tabs>
          <w:tab w:val="left" w:pos="4816"/>
        </w:tabs>
        <w:adjustRightInd w:val="0"/>
        <w:snapToGrid w:val="0"/>
        <w:spacing w:after="0" w:line="600" w:lineRule="exact"/>
        <w:ind w:firstLine="640" w:firstLineChars="200"/>
        <w:jc w:val="left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单位性质：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           </w:t>
      </w:r>
    </w:p>
    <w:p w14:paraId="043B565E">
      <w:pPr>
        <w:pStyle w:val="2"/>
        <w:tabs>
          <w:tab w:val="left" w:pos="4816"/>
        </w:tabs>
        <w:adjustRightInd w:val="0"/>
        <w:snapToGrid w:val="0"/>
        <w:spacing w:after="0" w:line="600" w:lineRule="exact"/>
        <w:ind w:firstLine="640" w:firstLineChars="200"/>
        <w:jc w:val="left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地址：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         </w:t>
      </w:r>
    </w:p>
    <w:p w14:paraId="736D0D3E">
      <w:pPr>
        <w:pStyle w:val="2"/>
        <w:tabs>
          <w:tab w:val="left" w:pos="3580"/>
          <w:tab w:val="left" w:pos="4423"/>
          <w:tab w:val="left" w:pos="5364"/>
        </w:tabs>
        <w:adjustRightInd w:val="0"/>
        <w:snapToGrid w:val="0"/>
        <w:spacing w:after="0" w:line="600" w:lineRule="exact"/>
        <w:ind w:firstLine="640" w:firstLineChars="200"/>
        <w:jc w:val="left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成立时间：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月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日</w:t>
      </w:r>
    </w:p>
    <w:p w14:paraId="39A1ED19">
      <w:pPr>
        <w:pStyle w:val="2"/>
        <w:tabs>
          <w:tab w:val="left" w:pos="5657"/>
        </w:tabs>
        <w:adjustRightInd w:val="0"/>
        <w:snapToGrid w:val="0"/>
        <w:spacing w:after="0" w:line="600" w:lineRule="exact"/>
        <w:ind w:firstLine="640" w:firstLineChars="200"/>
        <w:jc w:val="left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经营期限：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         </w:t>
      </w:r>
    </w:p>
    <w:p w14:paraId="1411AF60">
      <w:pPr>
        <w:pStyle w:val="2"/>
        <w:tabs>
          <w:tab w:val="left" w:pos="2740"/>
          <w:tab w:val="left" w:pos="4281"/>
          <w:tab w:val="left" w:pos="5803"/>
        </w:tabs>
        <w:adjustRightInd w:val="0"/>
        <w:snapToGrid w:val="0"/>
        <w:spacing w:after="0" w:line="600" w:lineRule="exact"/>
        <w:ind w:firstLine="640" w:firstLineChars="200"/>
        <w:jc w:val="left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姓名：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性别：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年龄：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职务：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</w:p>
    <w:p w14:paraId="0581C0CF">
      <w:pPr>
        <w:pStyle w:val="2"/>
        <w:tabs>
          <w:tab w:val="left" w:pos="3660"/>
        </w:tabs>
        <w:adjustRightInd w:val="0"/>
        <w:snapToGrid w:val="0"/>
        <w:spacing w:after="0" w:line="600" w:lineRule="exact"/>
        <w:ind w:left="638" w:leftChars="304"/>
        <w:jc w:val="left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系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（报价人名称）的法定代表人。</w:t>
      </w:r>
    </w:p>
    <w:p w14:paraId="5DCE6AE3">
      <w:pPr>
        <w:pStyle w:val="2"/>
        <w:adjustRightInd w:val="0"/>
        <w:snapToGrid w:val="0"/>
        <w:spacing w:after="0" w:line="600" w:lineRule="exact"/>
        <w:ind w:firstLine="640" w:firstLineChars="200"/>
        <w:jc w:val="left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特此证明。</w:t>
      </w:r>
    </w:p>
    <w:p w14:paraId="52E76E51">
      <w:pPr>
        <w:adjustRightInd w:val="0"/>
        <w:snapToGrid w:val="0"/>
        <w:spacing w:before="312" w:beforeLines="100" w:line="600" w:lineRule="exact"/>
        <w:ind w:firstLine="640" w:firstLineChars="200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附：法定代表人身份证复印件</w:t>
      </w:r>
    </w:p>
    <w:p w14:paraId="137FE9D4">
      <w:pPr>
        <w:pStyle w:val="2"/>
        <w:spacing w:after="0" w:line="600" w:lineRule="exact"/>
        <w:ind w:left="5250"/>
        <w:rPr>
          <w:rFonts w:hint="eastAsia" w:ascii="仿宋" w:hAnsi="仿宋" w:eastAsia="仿宋" w:cs="仿宋_GB2312"/>
          <w:color w:val="000000"/>
          <w:sz w:val="32"/>
          <w:szCs w:val="32"/>
        </w:rPr>
      </w:pPr>
    </w:p>
    <w:p w14:paraId="2D3A19AC">
      <w:pPr>
        <w:pStyle w:val="2"/>
        <w:spacing w:after="0" w:line="600" w:lineRule="exact"/>
        <w:ind w:left="5250"/>
        <w:rPr>
          <w:rFonts w:hint="eastAsia" w:ascii="仿宋" w:hAnsi="仿宋" w:eastAsia="仿宋" w:cs="仿宋_GB2312"/>
          <w:color w:val="000000"/>
          <w:sz w:val="32"/>
          <w:szCs w:val="32"/>
        </w:rPr>
      </w:pPr>
    </w:p>
    <w:p w14:paraId="28F7A30B">
      <w:pPr>
        <w:pStyle w:val="2"/>
        <w:spacing w:after="0" w:line="600" w:lineRule="exact"/>
        <w:ind w:left="5250"/>
        <w:rPr>
          <w:rFonts w:hint="eastAsia" w:ascii="仿宋" w:hAnsi="仿宋" w:eastAsia="仿宋" w:cs="仿宋_GB2312"/>
          <w:color w:val="000000"/>
          <w:sz w:val="32"/>
          <w:szCs w:val="32"/>
        </w:rPr>
      </w:pPr>
    </w:p>
    <w:p w14:paraId="3F36A261">
      <w:pPr>
        <w:tabs>
          <w:tab w:val="left" w:pos="8482"/>
        </w:tabs>
        <w:spacing w:line="600" w:lineRule="exact"/>
        <w:ind w:firstLine="1699" w:firstLineChars="531"/>
        <w:jc w:val="center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单位：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（单位公章）</w:t>
      </w:r>
    </w:p>
    <w:p w14:paraId="2E0044B9">
      <w:pPr>
        <w:tabs>
          <w:tab w:val="left" w:pos="602"/>
          <w:tab w:val="left" w:pos="1401"/>
          <w:tab w:val="left" w:pos="2001"/>
        </w:tabs>
        <w:spacing w:line="600" w:lineRule="exact"/>
        <w:ind w:firstLine="281" w:firstLineChars="88"/>
        <w:jc w:val="center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 xml:space="preserve">  日期：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月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w w:val="95"/>
          <w:sz w:val="32"/>
          <w:szCs w:val="32"/>
        </w:rPr>
        <w:t>日</w:t>
      </w:r>
    </w:p>
    <w:p w14:paraId="5B592CBF">
      <w:pPr>
        <w:spacing w:line="600" w:lineRule="exact"/>
        <w:rPr>
          <w:rFonts w:hint="eastAsia" w:ascii="仿宋" w:hAnsi="仿宋" w:eastAsia="仿宋" w:cs="宋体"/>
          <w:color w:val="000000"/>
          <w:sz w:val="20"/>
        </w:rPr>
      </w:pPr>
    </w:p>
    <w:p w14:paraId="0716766E">
      <w:pPr>
        <w:spacing w:line="600" w:lineRule="exact"/>
        <w:jc w:val="left"/>
        <w:outlineLvl w:val="1"/>
        <w:rPr>
          <w:rFonts w:hint="eastAsia" w:ascii="仿宋" w:hAnsi="仿宋" w:eastAsia="仿宋"/>
          <w:sz w:val="28"/>
          <w:szCs w:val="28"/>
        </w:rPr>
      </w:pPr>
      <w:bookmarkStart w:id="5" w:name="_Toc104408162"/>
      <w:r>
        <w:rPr>
          <w:rFonts w:ascii="仿宋" w:hAnsi="仿宋" w:eastAsia="仿宋" w:cs="宋体"/>
          <w:color w:val="000000"/>
          <w:sz w:val="20"/>
        </w:rPr>
        <w:br w:type="page"/>
      </w:r>
      <w:bookmarkStart w:id="6" w:name="_Toc114649299"/>
      <w:bookmarkStart w:id="7" w:name="_Toc31814"/>
      <w:r>
        <w:rPr>
          <w:rFonts w:hint="eastAsia" w:ascii="仿宋" w:hAnsi="仿宋" w:eastAsia="仿宋" w:cs="仿宋_GB2312"/>
          <w:sz w:val="32"/>
          <w:szCs w:val="32"/>
        </w:rPr>
        <w:t>附件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_GB2312"/>
          <w:sz w:val="32"/>
          <w:szCs w:val="32"/>
        </w:rPr>
        <w:t xml:space="preserve">  </w:t>
      </w:r>
      <w:bookmarkEnd w:id="6"/>
      <w:bookmarkEnd w:id="7"/>
    </w:p>
    <w:p w14:paraId="03CA01AD">
      <w:pPr>
        <w:spacing w:line="600" w:lineRule="exact"/>
        <w:jc w:val="center"/>
        <w:rPr>
          <w:rFonts w:hint="eastAsia" w:ascii="仿宋" w:hAnsi="仿宋" w:eastAsia="仿宋" w:cs="宋体"/>
          <w:b/>
          <w:color w:val="000000"/>
          <w:sz w:val="28"/>
          <w:szCs w:val="28"/>
        </w:rPr>
      </w:pPr>
    </w:p>
    <w:p w14:paraId="77AF07A9">
      <w:pPr>
        <w:spacing w:line="600" w:lineRule="exact"/>
        <w:jc w:val="center"/>
        <w:rPr>
          <w:rFonts w:hint="eastAsia" w:ascii="仿宋" w:hAnsi="仿宋" w:eastAsia="仿宋" w:cs="宋体"/>
          <w:b/>
          <w:color w:val="000000"/>
          <w:sz w:val="28"/>
          <w:szCs w:val="28"/>
        </w:rPr>
      </w:pPr>
    </w:p>
    <w:p w14:paraId="10C5D8FB">
      <w:pPr>
        <w:spacing w:line="600" w:lineRule="exact"/>
        <w:jc w:val="center"/>
        <w:rPr>
          <w:rFonts w:hint="eastAsia" w:ascii="仿宋" w:hAnsi="仿宋" w:eastAsia="仿宋" w:cs="方正小标宋简体"/>
          <w:bCs/>
          <w:color w:val="000000"/>
          <w:sz w:val="44"/>
          <w:szCs w:val="44"/>
        </w:rPr>
      </w:pPr>
      <w:r>
        <w:rPr>
          <w:rFonts w:hint="eastAsia" w:ascii="仿宋" w:hAnsi="仿宋" w:eastAsia="仿宋" w:cs="方正小标宋简体"/>
          <w:bCs/>
          <w:color w:val="000000"/>
          <w:sz w:val="44"/>
          <w:szCs w:val="44"/>
        </w:rPr>
        <w:t>授权委托书</w:t>
      </w:r>
      <w:bookmarkEnd w:id="5"/>
      <w:r>
        <w:rPr>
          <w:rFonts w:hint="eastAsia" w:ascii="仿宋" w:hAnsi="仿宋" w:eastAsia="仿宋" w:cs="方正小标宋简体"/>
          <w:bCs/>
          <w:color w:val="000000"/>
          <w:sz w:val="44"/>
          <w:szCs w:val="44"/>
        </w:rPr>
        <w:t>（格式）</w:t>
      </w:r>
    </w:p>
    <w:p w14:paraId="1121CEF5">
      <w:pPr>
        <w:spacing w:line="600" w:lineRule="exact"/>
        <w:jc w:val="center"/>
        <w:rPr>
          <w:rFonts w:hint="eastAsia" w:ascii="仿宋" w:hAnsi="仿宋" w:eastAsia="仿宋" w:cs="宋体"/>
          <w:b/>
          <w:color w:val="000000"/>
          <w:sz w:val="28"/>
          <w:szCs w:val="28"/>
        </w:rPr>
      </w:pPr>
    </w:p>
    <w:p w14:paraId="590D4234">
      <w:pPr>
        <w:tabs>
          <w:tab w:val="left" w:pos="1845"/>
          <w:tab w:val="left" w:pos="8093"/>
        </w:tabs>
        <w:spacing w:line="600" w:lineRule="exact"/>
        <w:ind w:firstLine="640" w:firstLineChars="200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本人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（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姓名</w:t>
      </w:r>
      <w:r>
        <w:rPr>
          <w:rFonts w:hint="eastAsia" w:ascii="仿宋" w:hAnsi="仿宋" w:eastAsia="仿宋" w:cs="仿宋_GB2312"/>
          <w:color w:val="000000"/>
          <w:spacing w:val="-10"/>
          <w:sz w:val="32"/>
          <w:szCs w:val="32"/>
        </w:rPr>
        <w:t>）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系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报价人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名称</w:t>
      </w:r>
      <w:r>
        <w:rPr>
          <w:rFonts w:hint="eastAsia" w:ascii="仿宋" w:hAnsi="仿宋" w:eastAsia="仿宋" w:cs="仿宋_GB2312"/>
          <w:color w:val="000000"/>
          <w:spacing w:val="-10"/>
          <w:sz w:val="32"/>
          <w:szCs w:val="32"/>
        </w:rPr>
        <w:t>）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的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法定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代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表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人</w:t>
      </w:r>
      <w:r>
        <w:rPr>
          <w:rFonts w:hint="eastAsia" w:ascii="仿宋" w:hAnsi="仿宋" w:eastAsia="仿宋" w:cs="仿宋_GB2312"/>
          <w:color w:val="000000"/>
          <w:spacing w:val="-13"/>
          <w:sz w:val="32"/>
          <w:szCs w:val="32"/>
        </w:rPr>
        <w:t>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现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委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托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（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姓名</w:t>
      </w:r>
      <w:r>
        <w:rPr>
          <w:rFonts w:hint="eastAsia" w:ascii="仿宋" w:hAnsi="仿宋" w:eastAsia="仿宋" w:cs="仿宋_GB2312"/>
          <w:color w:val="000000"/>
          <w:spacing w:val="-10"/>
          <w:sz w:val="32"/>
          <w:szCs w:val="32"/>
        </w:rPr>
        <w:t>）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为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我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方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代理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人</w:t>
      </w:r>
      <w:r>
        <w:rPr>
          <w:rFonts w:hint="eastAsia" w:ascii="仿宋" w:hAnsi="仿宋" w:eastAsia="仿宋" w:cs="仿宋_GB2312"/>
          <w:color w:val="000000"/>
          <w:spacing w:val="-8"/>
          <w:sz w:val="32"/>
          <w:szCs w:val="32"/>
        </w:rPr>
        <w:t>。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代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理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人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根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据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授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权</w:t>
      </w:r>
      <w:r>
        <w:rPr>
          <w:rFonts w:hint="eastAsia" w:ascii="仿宋" w:hAnsi="仿宋" w:eastAsia="仿宋" w:cs="仿宋_GB2312"/>
          <w:color w:val="000000"/>
          <w:spacing w:val="-10"/>
          <w:sz w:val="32"/>
          <w:szCs w:val="32"/>
        </w:rPr>
        <w:t>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以我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方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名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义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签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署</w:t>
      </w:r>
      <w:r>
        <w:rPr>
          <w:rFonts w:hint="eastAsia" w:ascii="仿宋" w:hAnsi="仿宋" w:eastAsia="仿宋" w:cs="仿宋_GB2312"/>
          <w:color w:val="000000"/>
          <w:spacing w:val="-10"/>
          <w:sz w:val="32"/>
          <w:szCs w:val="32"/>
        </w:rPr>
        <w:t>、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澄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清</w:t>
      </w:r>
      <w:r>
        <w:rPr>
          <w:rFonts w:hint="eastAsia" w:ascii="仿宋" w:hAnsi="仿宋" w:eastAsia="仿宋" w:cs="仿宋_GB2312"/>
          <w:color w:val="000000"/>
          <w:spacing w:val="-10"/>
          <w:sz w:val="32"/>
          <w:szCs w:val="32"/>
        </w:rPr>
        <w:t>、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说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明</w:t>
      </w:r>
      <w:r>
        <w:rPr>
          <w:rFonts w:hint="eastAsia" w:ascii="仿宋" w:hAnsi="仿宋" w:eastAsia="仿宋" w:cs="仿宋_GB2312"/>
          <w:color w:val="000000"/>
          <w:spacing w:val="-8"/>
          <w:sz w:val="32"/>
          <w:szCs w:val="32"/>
        </w:rPr>
        <w:t>、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补正</w:t>
      </w:r>
      <w:r>
        <w:rPr>
          <w:rFonts w:hint="eastAsia" w:ascii="仿宋" w:hAnsi="仿宋" w:eastAsia="仿宋" w:cs="仿宋_GB2312"/>
          <w:color w:val="000000"/>
          <w:spacing w:val="-8"/>
          <w:sz w:val="32"/>
          <w:szCs w:val="32"/>
        </w:rPr>
        <w:t>、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递交</w:t>
      </w:r>
      <w:r>
        <w:rPr>
          <w:rFonts w:hint="eastAsia" w:ascii="仿宋" w:hAnsi="仿宋" w:eastAsia="仿宋" w:cs="仿宋_GB2312"/>
          <w:color w:val="000000"/>
          <w:spacing w:val="-8"/>
          <w:sz w:val="32"/>
          <w:szCs w:val="32"/>
        </w:rPr>
        <w:t>、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撤回</w:t>
      </w:r>
      <w:r>
        <w:rPr>
          <w:rFonts w:hint="eastAsia" w:ascii="仿宋" w:hAnsi="仿宋" w:eastAsia="仿宋" w:cs="仿宋_GB2312"/>
          <w:color w:val="000000"/>
          <w:spacing w:val="-8"/>
          <w:sz w:val="32"/>
          <w:szCs w:val="32"/>
        </w:rPr>
        <w:t>、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修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改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（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项目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名称）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报价文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件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、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签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订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合同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处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理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有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关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事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宜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，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其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法律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后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果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由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我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方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承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担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。</w:t>
      </w:r>
    </w:p>
    <w:p w14:paraId="6CB19D61">
      <w:pPr>
        <w:tabs>
          <w:tab w:val="left" w:pos="3715"/>
          <w:tab w:val="left" w:pos="8093"/>
        </w:tabs>
        <w:spacing w:line="600" w:lineRule="exact"/>
        <w:ind w:firstLine="628" w:firstLineChars="200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委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托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期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限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：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  <w:u w:val="single"/>
        </w:rPr>
        <w:t>自本委托书签署之日起60日历天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。</w:t>
      </w:r>
    </w:p>
    <w:p w14:paraId="74EF7FEE">
      <w:pPr>
        <w:spacing w:line="600" w:lineRule="exact"/>
        <w:ind w:firstLine="640" w:firstLineChars="200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代理人无转委托权。</w:t>
      </w:r>
    </w:p>
    <w:p w14:paraId="230BCAAB">
      <w:pPr>
        <w:spacing w:line="600" w:lineRule="exact"/>
        <w:ind w:firstLine="640" w:firstLineChars="200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附：法定代表人和委托代理人身份证复印件</w:t>
      </w:r>
    </w:p>
    <w:p w14:paraId="166AC9AE">
      <w:pPr>
        <w:tabs>
          <w:tab w:val="left" w:pos="4620"/>
        </w:tabs>
        <w:spacing w:line="600" w:lineRule="exact"/>
        <w:ind w:firstLine="2976" w:firstLineChars="930"/>
        <w:rPr>
          <w:rFonts w:hint="eastAsia" w:ascii="仿宋" w:hAnsi="仿宋" w:eastAsia="仿宋" w:cs="仿宋_GB2312"/>
          <w:color w:val="000000"/>
          <w:sz w:val="32"/>
          <w:szCs w:val="32"/>
        </w:rPr>
      </w:pPr>
    </w:p>
    <w:p w14:paraId="19C7DD99">
      <w:pPr>
        <w:tabs>
          <w:tab w:val="left" w:pos="4620"/>
        </w:tabs>
        <w:spacing w:line="600" w:lineRule="exact"/>
        <w:ind w:firstLine="1920" w:firstLineChars="600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单位：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单位公章）</w:t>
      </w:r>
    </w:p>
    <w:p w14:paraId="238CF1B4">
      <w:pPr>
        <w:tabs>
          <w:tab w:val="left" w:pos="4797"/>
        </w:tabs>
        <w:spacing w:line="600" w:lineRule="exact"/>
        <w:ind w:firstLine="1920" w:firstLineChars="600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法定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代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表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人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签字或盖章）</w:t>
      </w:r>
    </w:p>
    <w:p w14:paraId="712145ED">
      <w:pPr>
        <w:tabs>
          <w:tab w:val="left" w:pos="2835"/>
          <w:tab w:val="left" w:pos="5472"/>
        </w:tabs>
        <w:spacing w:line="600" w:lineRule="exact"/>
        <w:ind w:firstLine="1920" w:firstLineChars="600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身份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证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号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码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        </w:t>
      </w:r>
    </w:p>
    <w:p w14:paraId="24849680">
      <w:pPr>
        <w:tabs>
          <w:tab w:val="left" w:pos="5215"/>
        </w:tabs>
        <w:spacing w:line="600" w:lineRule="exact"/>
        <w:ind w:firstLine="1920" w:firstLineChars="600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委托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代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理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人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签字或盖章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）</w:t>
      </w:r>
    </w:p>
    <w:p w14:paraId="0D8E7AA7">
      <w:pPr>
        <w:tabs>
          <w:tab w:val="left" w:pos="5316"/>
        </w:tabs>
        <w:spacing w:line="600" w:lineRule="exact"/>
        <w:ind w:firstLine="1920" w:firstLineChars="600"/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身份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证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号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码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         </w:t>
      </w:r>
    </w:p>
    <w:p w14:paraId="2E041D74">
      <w:pPr>
        <w:tabs>
          <w:tab w:val="left" w:pos="5938"/>
          <w:tab w:val="left" w:pos="6778"/>
          <w:tab w:val="left" w:pos="7618"/>
        </w:tabs>
        <w:spacing w:line="600" w:lineRule="exact"/>
        <w:ind w:firstLine="1920" w:firstLineChars="600"/>
        <w:jc w:val="left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日期：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月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日</w:t>
      </w:r>
    </w:p>
    <w:p w14:paraId="6EEABB3D">
      <w:pPr>
        <w:tabs>
          <w:tab w:val="left" w:pos="5938"/>
          <w:tab w:val="left" w:pos="6778"/>
          <w:tab w:val="left" w:pos="7618"/>
        </w:tabs>
        <w:spacing w:line="600" w:lineRule="exact"/>
        <w:ind w:firstLine="2832" w:firstLineChars="885"/>
        <w:jc w:val="left"/>
        <w:rPr>
          <w:rFonts w:hint="eastAsia" w:ascii="仿宋" w:hAnsi="仿宋" w:eastAsia="仿宋" w:cs="仿宋_GB2312"/>
          <w:color w:val="000000"/>
          <w:sz w:val="32"/>
          <w:szCs w:val="32"/>
        </w:rPr>
      </w:pPr>
    </w:p>
    <w:p w14:paraId="3E1DF3AB">
      <w:pPr>
        <w:spacing w:line="600" w:lineRule="exact"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</w:p>
    <w:p w14:paraId="2D084312"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00DB47">
    <w:pPr>
      <w:pStyle w:val="2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579BF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Ko0jSAwAgAAZA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579BF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982345</wp:posOffset>
              </wp:positionH>
              <wp:positionV relativeFrom="page">
                <wp:posOffset>9831070</wp:posOffset>
              </wp:positionV>
              <wp:extent cx="1807210" cy="158115"/>
              <wp:effectExtent l="0" t="0" r="0" b="0"/>
              <wp:wrapNone/>
              <wp:docPr id="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721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4719ECB">
                          <w:pPr>
                            <w:spacing w:line="249" w:lineRule="exact"/>
                            <w:ind w:left="20"/>
                            <w:rPr>
                              <w:i/>
                              <w:sz w:val="22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1" o:spid="_x0000_s1026" o:spt="202" type="#_x0000_t202" style="position:absolute;left:0pt;margin-left:77.35pt;margin-top:774.1pt;height:12.45pt;width:142.3pt;mso-position-horizontal-relative:page;mso-position-vertical-relative:page;z-index:-251657216;mso-width-relative:page;mso-height-relative:page;" filled="f" stroked="f" coordsize="21600,21600" o:gfxdata="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jdEOi2wAAAA0BAAAPAAAAAAAAAAEAIAAAACIAAABkcnMvZG93bnJldi54&#10;bWxQSwECFAAUAAAACACHTuJA5VzhPL4BAACBAwAADgAAAAAAAAABACAAAAAq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4719ECB">
                    <w:pPr>
                      <w:spacing w:line="249" w:lineRule="exact"/>
                      <w:ind w:left="20"/>
                      <w:rPr>
                        <w:i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0528F6">
    <w:pPr>
      <w:pStyle w:val="2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287E5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ROECQwAgAAZA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287E5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982345</wp:posOffset>
              </wp:positionH>
              <wp:positionV relativeFrom="page">
                <wp:posOffset>9831070</wp:posOffset>
              </wp:positionV>
              <wp:extent cx="1807210" cy="158115"/>
              <wp:effectExtent l="0" t="0" r="0" b="0"/>
              <wp:wrapNone/>
              <wp:docPr id="4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721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E184496">
                          <w:pPr>
                            <w:spacing w:line="249" w:lineRule="exact"/>
                            <w:ind w:left="20"/>
                            <w:rPr>
                              <w:i/>
                              <w:sz w:val="22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1" o:spid="_x0000_s1026" o:spt="202" type="#_x0000_t202" style="position:absolute;left:0pt;margin-left:77.35pt;margin-top:774.1pt;height:12.45pt;width:142.3pt;mso-position-horizontal-relative:page;mso-position-vertical-relative:page;z-index:-251657216;mso-width-relative:page;mso-height-relative:page;" filled="f" stroked="f" coordsize="21600,21600" o:gfxdata="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jdEOi2wAAAA0BAAAPAAAAAAAAAAEAIAAAACIAAABkcnMvZG93bnJldi54&#10;bWxQSwECFAAUAAAACACHTuJAtuKGpL4BAACBAwAADgAAAAAAAAABACAAAAAq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E184496">
                    <w:pPr>
                      <w:spacing w:line="249" w:lineRule="exact"/>
                      <w:ind w:left="20"/>
                      <w:rPr>
                        <w:i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B84A46"/>
    <w:rsid w:val="033D092D"/>
    <w:rsid w:val="035E47A6"/>
    <w:rsid w:val="09294FD7"/>
    <w:rsid w:val="0FFB3359"/>
    <w:rsid w:val="335F0CBF"/>
    <w:rsid w:val="3EB84A46"/>
    <w:rsid w:val="44680762"/>
    <w:rsid w:val="51E631DB"/>
    <w:rsid w:val="751D6FC6"/>
    <w:rsid w:val="79E753A1"/>
    <w:rsid w:val="7F05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506</Words>
  <Characters>510</Characters>
  <Lines>0</Lines>
  <Paragraphs>0</Paragraphs>
  <TotalTime>0</TotalTime>
  <ScaleCrop>false</ScaleCrop>
  <LinksUpToDate>false</LinksUpToDate>
  <CharactersWithSpaces>874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2026-07-15T02:01:00Z</dcterms:created>
  <dc:creator>Sunny</dc:creator>
  <cp:lastModifiedBy>匿名用户</cp:lastModifiedBy>
  <dcterms:modified xsi:type="dcterms:W3CDTF">2026-07-27T08:04:31Z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3D4C5EADEAA4448BB79B4269BAA77097_11</vt:lpwstr>
  </property>
  <property fmtid="{D5CDD505-2E9C-101B-9397-08002B2CF9AE}" pid="4" name="KSOTemplateDocerSaveRecord">
    <vt:lpwstr>eyJoZGlkIjoiYmE3YTA1YWE3NDk1Y2M4YWE2NzY5ZmQzYjI5NzViNjQiLCJ1c2VySWQiOiI1NjQ4MTMxOTUifQ==</vt:lpwstr>
  </property>
</Properties>
</file>